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51630" w14:textId="77777777" w:rsidR="00762430" w:rsidRPr="00A12AD8" w:rsidRDefault="00762430" w:rsidP="00CC0F98">
      <w:pPr>
        <w:tabs>
          <w:tab w:val="left" w:pos="1215"/>
        </w:tabs>
        <w:rPr>
          <w:rFonts w:ascii="Calibri" w:hAnsi="Calibri"/>
          <w:sz w:val="20"/>
          <w:szCs w:val="20"/>
          <w:lang w:val="en-US"/>
        </w:rPr>
      </w:pPr>
    </w:p>
    <w:p w14:paraId="2D811C16" w14:textId="1FEB1A94" w:rsidR="00762430" w:rsidRPr="00A12AD8" w:rsidRDefault="009802AE" w:rsidP="0057792F">
      <w:pPr>
        <w:tabs>
          <w:tab w:val="right" w:pos="6804"/>
        </w:tabs>
        <w:spacing w:after="240" w:line="360" w:lineRule="exact"/>
        <w:rPr>
          <w:rFonts w:ascii="Calibri" w:hAnsi="Calibri"/>
          <w:b/>
          <w:color w:val="282A61"/>
          <w:sz w:val="32"/>
          <w:szCs w:val="32"/>
          <w:lang w:val="en-US"/>
        </w:rPr>
      </w:pPr>
      <w:r>
        <w:rPr>
          <w:rFonts w:ascii="Calibri" w:hAnsi="Calibri"/>
          <w:b/>
          <w:color w:val="282A61"/>
          <w:sz w:val="32"/>
          <w:szCs w:val="32"/>
          <w:lang w:val="en-US"/>
        </w:rPr>
        <w:t>Article Title</w:t>
      </w:r>
    </w:p>
    <w:p w14:paraId="4D1F5115" w14:textId="1EA4F5CC" w:rsidR="00762430" w:rsidRPr="00A12AD8" w:rsidRDefault="009802AE">
      <w:pPr>
        <w:rPr>
          <w:rFonts w:ascii="Calibri" w:hAnsi="Calibri"/>
          <w:b/>
          <w:i/>
          <w:color w:val="282A61"/>
          <w:sz w:val="28"/>
          <w:szCs w:val="28"/>
          <w:lang w:val="en-US"/>
        </w:rPr>
      </w:pPr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Author1, Author2, and Author 3</w:t>
      </w:r>
    </w:p>
    <w:p w14:paraId="45766B58" w14:textId="1708D4CE" w:rsidR="00061213" w:rsidRPr="00D55740" w:rsidRDefault="009802AE" w:rsidP="00061213"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921"/>
        </w:tabs>
        <w:spacing w:after="120" w:line="24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Organization</w:t>
      </w:r>
      <w:r w:rsidR="00061213" w:rsidRPr="00D55740">
        <w:rPr>
          <w:rFonts w:cstheme="minorHAnsi"/>
          <w:i/>
          <w:sz w:val="20"/>
          <w:szCs w:val="20"/>
          <w:lang w:val="en-US"/>
        </w:rPr>
        <w:t>, http://www.</w:t>
      </w:r>
      <w:r>
        <w:rPr>
          <w:rFonts w:cstheme="minorHAnsi"/>
          <w:i/>
          <w:sz w:val="20"/>
          <w:szCs w:val="20"/>
          <w:lang w:val="en-US"/>
        </w:rPr>
        <w:t>organizationlink.xx</w:t>
      </w:r>
      <w:r w:rsidR="00061213" w:rsidRPr="00D55740">
        <w:rPr>
          <w:rFonts w:cstheme="minorHAnsi"/>
          <w:i/>
          <w:sz w:val="20"/>
          <w:szCs w:val="20"/>
          <w:lang w:val="en-US"/>
        </w:rPr>
        <w:t xml:space="preserve"> </w:t>
      </w:r>
    </w:p>
    <w:p w14:paraId="6B00EB34" w14:textId="77777777" w:rsidR="002C5A83" w:rsidRPr="00A12AD8" w:rsidRDefault="00CC0F98" w:rsidP="00C0182E">
      <w:pPr>
        <w:spacing w:before="24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Abstract</w:t>
      </w:r>
      <w:proofErr w:type="gramStart"/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C0182E" w:rsidRPr="00C0182E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  <w:proofErr w:type="gramEnd"/>
    </w:p>
    <w:p w14:paraId="1D4C1ABC" w14:textId="77777777" w:rsidR="00CC0F98" w:rsidRPr="00A12AD8" w:rsidRDefault="00CC0F98" w:rsidP="00A14FBE">
      <w:pPr>
        <w:spacing w:before="12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Keywords</w:t>
      </w:r>
      <w:proofErr w:type="gramStart"/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A14FBE" w:rsidRPr="00A12AD8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  <w:bookmarkStart w:id="0" w:name="_GoBack"/>
      <w:bookmarkEnd w:id="0"/>
      <w:proofErr w:type="gramEnd"/>
    </w:p>
    <w:p w14:paraId="0BAA670E" w14:textId="77777777" w:rsidR="005A0CB4" w:rsidRPr="00A12AD8" w:rsidRDefault="00AC709E" w:rsidP="00AC709E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34045E0" w14:textId="77777777" w:rsidR="00730CBB" w:rsidRDefault="00730CBB" w:rsidP="00730CBB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3C56848" w14:textId="77777777" w:rsidR="00D451E2" w:rsidRDefault="00D451E2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73E7E0D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76A82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A1D4AD0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0CBF052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CF3CB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B5880BC" w14:textId="3D1F0069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Heading3</w:t>
      </w:r>
    </w:p>
    <w:p w14:paraId="3D4F8C3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C403F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D8BB4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9459A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3FEF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BC6675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57722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3EFABE0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6791546B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606D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485AA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DCB225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4F25E9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23BD2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31CED4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CA172FC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1FADE605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5E1E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C299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8BD74E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01CF98D1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26365C" w14:textId="5ACC28B8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42F02F" w14:textId="54053701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1C0BD6" w14:textId="39FEEEDA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C62EB0" w14:textId="77777777" w:rsidR="00931EF1" w:rsidRDefault="00931EF1" w:rsidP="00931EF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F9BE67" w14:textId="77777777" w:rsidR="00931EF1" w:rsidRDefault="00931EF1" w:rsidP="00931EF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30A2C32" w14:textId="77777777" w:rsidR="00931EF1" w:rsidRDefault="00931EF1" w:rsidP="00931EF1">
      <w:pPr>
        <w:keepNext/>
        <w:spacing w:after="120" w:line="240" w:lineRule="exact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[insert your figure here]</w:t>
      </w:r>
    </w:p>
    <w:p w14:paraId="084E3C2C" w14:textId="77777777" w:rsidR="00931EF1" w:rsidRPr="006D6881" w:rsidRDefault="00931EF1" w:rsidP="00931EF1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Figure 1: The IoT Ecosystem (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 xml:space="preserve">Source: 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Business Insider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,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www.businessinsider.com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)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.</w:t>
      </w:r>
    </w:p>
    <w:p w14:paraId="3C670930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D8442D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EBC4A51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7BC258" w14:textId="77777777" w:rsidR="00931EF1" w:rsidRPr="00A12AD8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EDB774B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447C6378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7300C9BC" w14:textId="77777777" w:rsidR="00931EF1" w:rsidRPr="006D6881" w:rsidRDefault="00931EF1" w:rsidP="00931EF1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1. 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004814A8" w14:textId="77777777" w:rsidR="00931EF1" w:rsidRPr="00A12AD8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931EF1" w:rsidRPr="00B61AD0" w14:paraId="29D52338" w14:textId="77777777" w:rsidTr="00326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84D1F1C" w14:textId="77777777" w:rsidR="00931EF1" w:rsidRPr="00B61AD0" w:rsidRDefault="00931EF1" w:rsidP="00326FCE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1AF6A35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718A7733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80BDAC8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931EF1" w:rsidRPr="00B61AD0" w14:paraId="363DF41C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70B4D8C8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64ED6EC2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03BEFD4B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5107E08A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931EF1" w:rsidRPr="00B61AD0" w14:paraId="436D61AA" w14:textId="77777777" w:rsidTr="0032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CAB82F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590886AA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37230C51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69C40C3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931EF1" w:rsidRPr="00B61AD0" w14:paraId="02718D75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6489504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3989A7A0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70F0718D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5341128D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931EF1" w:rsidRPr="00B61AD0" w14:paraId="6A3A26EB" w14:textId="77777777" w:rsidTr="0032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94C7A00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5F12A31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6FEC829F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5F5C1262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931EF1" w:rsidRPr="00B61AD0" w14:paraId="4B10E45E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3F40619" w14:textId="77777777" w:rsidR="00931EF1" w:rsidRPr="00B61AD0" w:rsidRDefault="00931EF1" w:rsidP="00326FCE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539AC92B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74245986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18B60E4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215C64F" w14:textId="77777777" w:rsidR="00931EF1" w:rsidRPr="00A12AD8" w:rsidRDefault="00931EF1" w:rsidP="00931EF1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>
        <w:rPr>
          <w:sz w:val="18"/>
          <w:szCs w:val="18"/>
          <w:lang w:val="en-US"/>
        </w:rPr>
        <w:t>.</w:t>
      </w:r>
    </w:p>
    <w:p w14:paraId="7865AE92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041E006F" w14:textId="0E0350A2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0391412" w14:textId="18C3B961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AB729D" w14:textId="7758C999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43AE73F" w14:textId="77777777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900364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2E030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836EBD9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lastRenderedPageBreak/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E02C8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BD40E6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1396F1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6BD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7B58B3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3206A28B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968E5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1DF12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D82DA6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15C258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7179B6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B2B5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5E741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61E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C519BF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591618FA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FC918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0AB52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8AEA2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45A87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5CD65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96A94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3BC7D2" w14:textId="526D7A36" w:rsidR="00931EF1" w:rsidRPr="00A12AD8" w:rsidRDefault="00677A19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</w:t>
      </w:r>
      <w:r w:rsidR="00931EF1" w:rsidRP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 </w:t>
      </w:r>
      <w:r w:rsid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20278382" w14:textId="0C7972F5" w:rsidR="00677A19" w:rsidRDefault="00677A19" w:rsidP="00931EF1">
      <w:pPr>
        <w:pStyle w:val="Heading3"/>
        <w:spacing w:after="120" w:line="240" w:lineRule="auto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ECD35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74848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0CF34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DEBD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063FC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4CABD9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CF648ED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2783E12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6259D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1D279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84C0E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EA5054" w14:textId="3AD08B19" w:rsidR="00677A19" w:rsidRDefault="00931EF1" w:rsidP="00931EF1">
      <w:pPr>
        <w:keepNext/>
        <w:spacing w:after="120" w:line="240" w:lineRule="exact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lastRenderedPageBreak/>
        <w:t>[insert your figure here]</w:t>
      </w:r>
    </w:p>
    <w:p w14:paraId="6D186AE3" w14:textId="0D7C6DD5" w:rsidR="0011456A" w:rsidRPr="006D6881" w:rsidRDefault="0011456A" w:rsidP="0011456A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Figure </w:t>
      </w:r>
      <w:r w:rsidR="00931EF1">
        <w:rPr>
          <w:rFonts w:ascii="Calibri" w:hAnsi="Calibri"/>
          <w:b/>
          <w:color w:val="282A61"/>
          <w:sz w:val="20"/>
          <w:szCs w:val="20"/>
          <w:lang w:val="en-US"/>
        </w:rPr>
        <w:t>2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: The IoT Ecosystem (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 xml:space="preserve">Source: 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Business Insider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,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www.businessinsider.com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)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.</w:t>
      </w:r>
    </w:p>
    <w:p w14:paraId="5CC980BF" w14:textId="77777777" w:rsidR="00397D82" w:rsidRDefault="00397D82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5D0A03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155DAC6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5B6B4ED" w14:textId="77777777" w:rsidR="004821B7" w:rsidRPr="00A12AD8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479728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7E8FB4" w14:textId="77777777" w:rsidR="00D451E2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85BD2BE" w14:textId="5ECB2C32" w:rsidR="009F44FE" w:rsidRPr="006D6881" w:rsidRDefault="009F44FE" w:rsidP="009F44FE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</w:t>
      </w:r>
      <w:r w:rsidR="00931EF1">
        <w:rPr>
          <w:rFonts w:ascii="Calibri" w:hAnsi="Calibri"/>
          <w:b/>
          <w:color w:val="282A61"/>
          <w:sz w:val="20"/>
          <w:szCs w:val="20"/>
          <w:lang w:val="en-GB"/>
        </w:rPr>
        <w:t>2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35B0A182" w14:textId="77777777" w:rsidR="009F44FE" w:rsidRPr="00A12AD8" w:rsidRDefault="009F44FE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6648E7" w:rsidRPr="00B61AD0" w14:paraId="090F6D8C" w14:textId="77777777" w:rsidTr="00B6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430D3F0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03F849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4FCF607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1B57326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6648E7" w:rsidRPr="00B61AD0" w14:paraId="19CA7753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2FEA4730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49B9C02C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760E399D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1AC52FE0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6648E7" w:rsidRPr="00B61AD0" w14:paraId="2E25269B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50618E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31BB331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75A4D804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00014A7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6648E7" w:rsidRPr="00B61AD0" w14:paraId="1A198AB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246DD47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53A3C5E2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4CEB47D1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792EF929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6648E7" w:rsidRPr="00B61AD0" w14:paraId="7D961510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EC3D6A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1FCF3A8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401C604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1BA755DF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6648E7" w:rsidRPr="00B61AD0" w14:paraId="29E5A57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B30AD7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4CB38FA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1F9BDB2F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93463CE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A0A631B" w14:textId="77777777" w:rsidR="006648E7" w:rsidRPr="00A12AD8" w:rsidRDefault="006648E7" w:rsidP="00B61AD0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 w:rsidR="00B61AD0">
        <w:rPr>
          <w:sz w:val="18"/>
          <w:szCs w:val="18"/>
          <w:lang w:val="en-US"/>
        </w:rPr>
        <w:t>.</w:t>
      </w:r>
    </w:p>
    <w:p w14:paraId="2B88F394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FF53667" w14:textId="77777777" w:rsidR="00D451E2" w:rsidRPr="00A12AD8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D34EBC1" w14:textId="77777777" w:rsidR="00AE0D71" w:rsidRDefault="00AE0D7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24518E4" w14:textId="77777777" w:rsidR="00EA11F7" w:rsidRDefault="00EA11F7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FD8AB2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2A1C0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88323B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9FE337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80A46F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D510B3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927C0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1C5C80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C158725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0EE7E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889B27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90EFF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45314B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24FD5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BCA015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A19D8D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6626003D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AE4121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A96750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913D5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F52805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00D03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4D6FB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BC2B9BD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85C325E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052E85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25D66D26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E26139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5C93D1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39D45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946C98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E16CC47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6BA77716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290892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EA178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8963E29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DB7EBE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D99FC50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71793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744A30D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3002A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FE2FE89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224BB240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020AF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26C0ED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81DE7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3F5F7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D3DCD2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6F3BC6A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F8FFC48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1CE44D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133376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4E25C92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B05FCD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C1BF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6EE23F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8E5E41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6D074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BCE0F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C1064EF" w14:textId="77777777" w:rsidR="00B94E6E" w:rsidRPr="00A12AD8" w:rsidRDefault="00B94E6E" w:rsidP="00D829C1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</w:t>
      </w:r>
      <w:r w:rsidR="00CF01B1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bout the author</w:t>
      </w:r>
      <w:r w:rsidR="00564B6F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</w:t>
      </w:r>
    </w:p>
    <w:p w14:paraId="329E683C" w14:textId="77777777" w:rsidR="0091680A" w:rsidRDefault="0091680A" w:rsidP="0091680A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Author1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</w:t>
      </w:r>
      <w:proofErr w:type="gramStart"/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…</w:t>
      </w:r>
      <w:proofErr w:type="gramEnd"/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0211935A" w14:textId="77777777" w:rsidR="0091680A" w:rsidRDefault="0091680A" w:rsidP="0091680A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E-mail: xxx</w:t>
      </w:r>
      <w:r w:rsidRPr="00D829C1">
        <w:rPr>
          <w:rFonts w:ascii="Calibri" w:hAnsi="Calibri"/>
          <w:color w:val="000000" w:themeColor="text1"/>
          <w:sz w:val="21"/>
          <w:szCs w:val="21"/>
          <w:lang w:val="en-US"/>
        </w:rPr>
        <w:t>@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yyyy</w:t>
      </w:r>
      <w:r w:rsidRPr="00D829C1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zz</w:t>
      </w:r>
    </w:p>
    <w:p w14:paraId="1BFD1DE9" w14:textId="1D0764CA" w:rsidR="00564B6F" w:rsidRDefault="0091680A" w:rsidP="00D829C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Author2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</w:t>
      </w:r>
      <w:proofErr w:type="gramStart"/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…</w:t>
      </w:r>
      <w:proofErr w:type="gramEnd"/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467FA979" w14:textId="3A3AB78E" w:rsidR="00EF7621" w:rsidRPr="007337D5" w:rsidRDefault="00EA11F7" w:rsidP="0091680A">
      <w:pPr>
        <w:spacing w:after="120" w:line="240" w:lineRule="exact"/>
        <w:jc w:val="both"/>
        <w:rPr>
          <w:rFonts w:ascii="Calibri" w:hAnsi="Calibri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E-mail: 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xxx</w:t>
      </w:r>
      <w:r w:rsidR="00D829C1" w:rsidRPr="00D829C1">
        <w:rPr>
          <w:rFonts w:ascii="Calibri" w:hAnsi="Calibri"/>
          <w:color w:val="000000" w:themeColor="text1"/>
          <w:sz w:val="21"/>
          <w:szCs w:val="21"/>
          <w:lang w:val="en-US"/>
        </w:rPr>
        <w:t>@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yyyy</w:t>
      </w:r>
      <w:r w:rsidR="00D829C1" w:rsidRPr="00D829C1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zz</w:t>
      </w:r>
    </w:p>
    <w:sectPr w:rsidR="00EF7621" w:rsidRPr="007337D5" w:rsidSect="002104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type w:val="oddPage"/>
      <w:pgSz w:w="8789" w:h="13041" w:code="11"/>
      <w:pgMar w:top="1247" w:right="964" w:bottom="1021" w:left="1021" w:header="851" w:footer="567" w:gutter="0"/>
      <w:pgNumType w:start="9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DF040" w14:textId="77777777" w:rsidR="004629A6" w:rsidRPr="00317CE4" w:rsidRDefault="004629A6" w:rsidP="009E23A5">
      <w:pPr>
        <w:pStyle w:val="Footer"/>
        <w:rPr>
          <w:sz w:val="4"/>
          <w:szCs w:val="4"/>
        </w:rPr>
      </w:pPr>
    </w:p>
  </w:endnote>
  <w:endnote w:type="continuationSeparator" w:id="0">
    <w:p w14:paraId="4EA1B173" w14:textId="77777777" w:rsidR="004629A6" w:rsidRPr="0009186B" w:rsidRDefault="004629A6" w:rsidP="0092314C">
      <w:pPr>
        <w:spacing w:after="0" w:line="240" w:lineRule="auto"/>
        <w:rPr>
          <w:sz w:val="4"/>
          <w:szCs w:val="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6C37C" w14:textId="77777777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8A0602">
      <w:rPr>
        <w:rStyle w:val="PageNumber"/>
        <w:rFonts w:ascii="Calibri" w:hAnsi="Calibri" w:cstheme="majorBidi"/>
        <w:b/>
        <w:bCs/>
        <w:noProof/>
        <w:color w:val="282A61"/>
      </w:rPr>
      <w:t>10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384656F8" w14:textId="77777777" w:rsidR="00C32007" w:rsidRPr="006D6881" w:rsidRDefault="00C32007">
    <w:pPr>
      <w:pStyle w:val="Footer"/>
      <w:rPr>
        <w:color w:val="282A6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D522D" w14:textId="77777777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8A0602">
      <w:rPr>
        <w:rStyle w:val="PageNumber"/>
        <w:rFonts w:ascii="Calibri" w:hAnsi="Calibri" w:cstheme="majorBidi"/>
        <w:b/>
        <w:bCs/>
        <w:noProof/>
        <w:color w:val="282A61"/>
      </w:rPr>
      <w:t>11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04365F58" w14:textId="77777777" w:rsidR="00C32007" w:rsidRPr="006D6881" w:rsidRDefault="00C32007">
    <w:pPr>
      <w:pStyle w:val="Footer"/>
      <w:rPr>
        <w:b/>
        <w:color w:val="282A6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1701"/>
      <w:gridCol w:w="1667"/>
    </w:tblGrid>
    <w:tr w:rsidR="00C32007" w:rsidRPr="00EF7621" w14:paraId="071360A8" w14:textId="77777777" w:rsidTr="00EF7621">
      <w:tc>
        <w:tcPr>
          <w:tcW w:w="3652" w:type="dxa"/>
        </w:tcPr>
        <w:p w14:paraId="257723BE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</w:rPr>
            <w:t>Partnership for Peace Consortium of Defense Academies and Security Studies Institutes</w:t>
          </w:r>
        </w:p>
      </w:tc>
      <w:tc>
        <w:tcPr>
          <w:tcW w:w="1701" w:type="dxa"/>
        </w:tcPr>
        <w:p w14:paraId="66A2FD59" w14:textId="77777777" w:rsidR="00C32007" w:rsidRPr="00EF7621" w:rsidRDefault="00C32007" w:rsidP="00A360BA">
          <w:pPr>
            <w:pStyle w:val="Els-Abstract-Copyright"/>
            <w:pBdr>
              <w:top w:val="none" w:sz="0" w:space="0" w:color="auto"/>
            </w:pBdr>
            <w:spacing w:before="120" w:line="240" w:lineRule="auto"/>
            <w:jc w:val="left"/>
            <w:rPr>
              <w:rFonts w:ascii="Calibri" w:hAnsi="Calibri"/>
              <w:noProof/>
              <w:sz w:val="18"/>
              <w:szCs w:val="18"/>
              <w:lang w:val="en-GB" w:eastAsia="en-GB"/>
            </w:rPr>
          </w:pPr>
          <w:r>
            <w:rPr>
              <w:rFonts w:asciiTheme="minorHAnsi" w:hAnsiTheme="minorHAnsi"/>
              <w:noProof/>
              <w:sz w:val="18"/>
              <w:szCs w:val="18"/>
              <w:lang w:val="en-GB" w:eastAsia="en-GB"/>
            </w:rPr>
            <w:drawing>
              <wp:inline distT="0" distB="0" distL="0" distR="0" wp14:anchorId="5721882D" wp14:editId="3C71FA31">
                <wp:extent cx="675861" cy="238088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8x3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574" cy="24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dxa"/>
        </w:tcPr>
        <w:p w14:paraId="15DE2A8F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  <w:lang w:val="en-GB"/>
            </w:rPr>
            <w:t>Creative Commons BY-NC-SA 4.0</w:t>
          </w:r>
        </w:p>
      </w:tc>
    </w:tr>
  </w:tbl>
  <w:p w14:paraId="0D6FC30F" w14:textId="77777777" w:rsidR="00C32007" w:rsidRPr="00EF7621" w:rsidRDefault="00C32007" w:rsidP="00EF7621">
    <w:pPr>
      <w:pStyle w:val="Els-Abstract-Copyright"/>
      <w:pBdr>
        <w:top w:val="none" w:sz="0" w:space="0" w:color="auto"/>
      </w:pBdr>
      <w:spacing w:line="240" w:lineRule="auto"/>
      <w:jc w:val="left"/>
      <w:rPr>
        <w:rFonts w:ascii="Calibri" w:hAnsi="Calibri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FF840" w14:textId="77777777" w:rsidR="004629A6" w:rsidRDefault="004629A6" w:rsidP="0092314C">
      <w:pPr>
        <w:spacing w:after="0" w:line="240" w:lineRule="auto"/>
      </w:pPr>
      <w:r>
        <w:separator/>
      </w:r>
    </w:p>
  </w:footnote>
  <w:footnote w:type="continuationSeparator" w:id="0">
    <w:p w14:paraId="104FF14F" w14:textId="77777777" w:rsidR="004629A6" w:rsidRDefault="004629A6" w:rsidP="0092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32B34A56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54433E21" w14:textId="58535BFA" w:rsidR="00C32007" w:rsidRPr="009B0656" w:rsidRDefault="007F1522" w:rsidP="008A0602">
          <w:pPr>
            <w:pStyle w:val="Header"/>
            <w:jc w:val="center"/>
            <w:rPr>
              <w:color w:val="FFFFFF" w:themeColor="background1"/>
              <w:lang w:val="en-US"/>
            </w:rPr>
          </w:pPr>
          <w:r w:rsidRPr="007F1522">
            <w:rPr>
              <w:rFonts w:asciiTheme="minorHAnsi" w:hAnsiTheme="minorHAnsi"/>
              <w:color w:val="FFFFFF" w:themeColor="background1"/>
              <w:lang w:val="en-GB"/>
            </w:rPr>
            <w:t xml:space="preserve">Author 1 &amp; </w:t>
          </w:r>
          <w:r w:rsidRPr="007F1522">
            <w:rPr>
              <w:rFonts w:asciiTheme="minorHAnsi" w:hAnsiTheme="minorHAnsi"/>
              <w:color w:val="FFFFFF" w:themeColor="background1"/>
              <w:lang w:val="en-GB"/>
            </w:rPr>
            <w:t xml:space="preserve">Author </w:t>
          </w:r>
          <w:r w:rsidRPr="007F1522">
            <w:rPr>
              <w:rFonts w:asciiTheme="minorHAnsi" w:hAnsiTheme="minorHAnsi"/>
              <w:color w:val="FFFFFF" w:themeColor="background1"/>
              <w:lang w:val="en-GB"/>
            </w:rPr>
            <w:t>2</w:t>
          </w:r>
          <w:r w:rsidR="00C32007">
            <w:rPr>
              <w:rFonts w:asciiTheme="minorHAnsi" w:hAnsiTheme="minorHAnsi"/>
              <w:color w:val="FFFFFF" w:themeColor="background1"/>
              <w:lang w:val="en-GB"/>
            </w:rPr>
            <w:t>,</w:t>
          </w:r>
          <w:r w:rsidR="00C32007" w:rsidRPr="00911E90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C32007" w:rsidRPr="00911E90">
            <w:rPr>
              <w:rFonts w:asciiTheme="minorHAnsi" w:hAnsiTheme="minorHAnsi"/>
              <w:i/>
              <w:color w:val="FFFFFF" w:themeColor="background1"/>
              <w:lang w:val="en-GB"/>
            </w:rPr>
            <w:t>Connections QJ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1</w:t>
          </w:r>
          <w:r>
            <w:rPr>
              <w:rFonts w:asciiTheme="minorHAnsi" w:hAnsiTheme="minorHAnsi"/>
              <w:color w:val="FFFFFF" w:themeColor="background1"/>
              <w:lang w:val="en-GB"/>
            </w:rPr>
            <w:t>8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, no. </w:t>
          </w:r>
          <w:r w:rsidR="008A0602">
            <w:rPr>
              <w:rFonts w:asciiTheme="minorHAnsi" w:hAnsiTheme="minorHAnsi"/>
              <w:color w:val="FFFFFF" w:themeColor="background1"/>
              <w:lang w:val="en-GB"/>
            </w:rPr>
            <w:t>4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(201</w:t>
          </w:r>
          <w:r w:rsidR="009802AE">
            <w:rPr>
              <w:rFonts w:asciiTheme="minorHAnsi" w:hAnsiTheme="minorHAnsi"/>
              <w:color w:val="FFFFFF" w:themeColor="background1"/>
              <w:lang w:val="en-GB"/>
            </w:rPr>
            <w:t>8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): </w:t>
          </w:r>
          <w:r w:rsidR="009B0656">
            <w:rPr>
              <w:rFonts w:asciiTheme="minorHAnsi" w:hAnsiTheme="minorHAnsi"/>
              <w:color w:val="FFFFFF" w:themeColor="background1"/>
              <w:lang w:val="en-GB"/>
            </w:rPr>
            <w:t>??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>-</w:t>
          </w:r>
          <w:r w:rsidR="009B0656">
            <w:rPr>
              <w:rFonts w:asciiTheme="minorHAnsi" w:hAnsiTheme="minorHAnsi"/>
              <w:color w:val="FFFFFF" w:themeColor="background1"/>
              <w:lang w:val="en-US"/>
            </w:rPr>
            <w:t>??</w:t>
          </w:r>
        </w:p>
      </w:tc>
    </w:tr>
  </w:tbl>
  <w:p w14:paraId="2337909F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185247E1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03882078" w14:textId="1757FFC6" w:rsidR="00C32007" w:rsidRPr="003C430B" w:rsidRDefault="007F1522" w:rsidP="007E65A1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Title (shortened if necessary)</w:t>
          </w:r>
        </w:p>
      </w:tc>
    </w:tr>
  </w:tbl>
  <w:p w14:paraId="279C43A1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6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5249"/>
    </w:tblGrid>
    <w:tr w:rsidR="00C32007" w14:paraId="61422CFF" w14:textId="77777777" w:rsidTr="003E43CE">
      <w:tc>
        <w:tcPr>
          <w:tcW w:w="1560" w:type="dxa"/>
          <w:vMerge w:val="restart"/>
          <w:tcMar>
            <w:left w:w="0" w:type="dxa"/>
            <w:right w:w="0" w:type="dxa"/>
          </w:tcMar>
          <w:vAlign w:val="center"/>
        </w:tcPr>
        <w:p w14:paraId="1E615CB8" w14:textId="77777777" w:rsidR="00C32007" w:rsidRPr="00CC0F98" w:rsidRDefault="00C32007" w:rsidP="00DC7CA8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1B0A3509" wp14:editId="71A16160">
                <wp:extent cx="898525" cy="1081405"/>
                <wp:effectExtent l="0" t="0" r="0" b="4445"/>
                <wp:docPr id="9" name="Picture 9" descr="C:\Users\TT\Downloads\Athens_logo_3x3cm_colour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T\Downloads\Athens_logo_3x3cm_colour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9" w:type="dxa"/>
          <w:tcMar>
            <w:left w:w="0" w:type="dxa"/>
            <w:right w:w="0" w:type="dxa"/>
          </w:tcMar>
        </w:tcPr>
        <w:p w14:paraId="182EBED6" w14:textId="77777777" w:rsidR="00C32007" w:rsidRPr="006D6881" w:rsidRDefault="00C32007" w:rsidP="003C430B">
          <w:pPr>
            <w:pStyle w:val="Header"/>
            <w:jc w:val="right"/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</w:pPr>
          <w:r w:rsidRPr="006D6881"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  <w:t>Connections: The Quarterly Journal</w:t>
          </w:r>
        </w:p>
        <w:p w14:paraId="545BCFDD" w14:textId="77777777" w:rsidR="00C32007" w:rsidRPr="000034EE" w:rsidRDefault="00C32007" w:rsidP="003D24BE">
          <w:pPr>
            <w:pStyle w:val="Header"/>
            <w:jc w:val="right"/>
            <w:rPr>
              <w:rFonts w:asciiTheme="minorHAnsi" w:hAnsiTheme="minorHAnsi"/>
            </w:rPr>
          </w:pPr>
          <w:r w:rsidRPr="006D6881">
            <w:rPr>
              <w:rFonts w:asciiTheme="minorHAnsi" w:hAnsiTheme="minorHAnsi" w:cstheme="minorBidi"/>
              <w:b/>
              <w:color w:val="282A61"/>
            </w:rPr>
            <w:t>ISSN 1812-1098, e-ISSN</w:t>
          </w:r>
          <w:r w:rsidR="00523625">
            <w:rPr>
              <w:rFonts w:asciiTheme="minorHAnsi" w:hAnsiTheme="minorHAnsi" w:cstheme="minorBidi"/>
              <w:b/>
              <w:color w:val="282A61"/>
            </w:rPr>
            <w:t xml:space="preserve"> </w:t>
          </w:r>
          <w:r w:rsidRPr="006D6881">
            <w:rPr>
              <w:rFonts w:asciiTheme="minorHAnsi" w:hAnsiTheme="minorHAnsi" w:cstheme="minorBidi"/>
              <w:b/>
              <w:color w:val="282A61"/>
            </w:rPr>
            <w:t>1812-2973</w:t>
          </w:r>
        </w:p>
      </w:tc>
    </w:tr>
    <w:tr w:rsidR="00C32007" w14:paraId="44347A1C" w14:textId="77777777" w:rsidTr="003E43CE">
      <w:trPr>
        <w:trHeight w:val="1077"/>
      </w:trPr>
      <w:tc>
        <w:tcPr>
          <w:tcW w:w="1560" w:type="dxa"/>
          <w:vMerge/>
          <w:tcMar>
            <w:left w:w="0" w:type="dxa"/>
            <w:right w:w="0" w:type="dxa"/>
          </w:tcMar>
        </w:tcPr>
        <w:p w14:paraId="42C51910" w14:textId="77777777" w:rsidR="00C32007" w:rsidRPr="00CC0F98" w:rsidRDefault="00C32007">
          <w:pPr>
            <w:pStyle w:val="Header"/>
            <w:rPr>
              <w:rFonts w:asciiTheme="minorHAnsi" w:hAnsiTheme="minorHAnsi"/>
            </w:rPr>
          </w:pPr>
        </w:p>
      </w:tc>
      <w:tc>
        <w:tcPr>
          <w:tcW w:w="5249" w:type="dxa"/>
          <w:tcMar>
            <w:left w:w="0" w:type="dxa"/>
            <w:right w:w="0" w:type="dxa"/>
          </w:tcMar>
        </w:tcPr>
        <w:p w14:paraId="1E5F6045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BFCE84B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0686C0C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0105EA4B" w14:textId="3D3F2472" w:rsidR="002D6C4D" w:rsidRPr="009B0656" w:rsidRDefault="007F1522" w:rsidP="00677A19">
          <w:pPr>
            <w:pStyle w:val="Header"/>
            <w:jc w:val="right"/>
            <w:rPr>
              <w:rFonts w:asciiTheme="minorHAnsi" w:hAnsiTheme="minorHAnsi"/>
              <w:lang w:val="en-US"/>
            </w:rPr>
          </w:pPr>
          <w:r>
            <w:rPr>
              <w:rFonts w:asciiTheme="minorHAnsi" w:hAnsiTheme="minorHAnsi"/>
            </w:rPr>
            <w:t>Author 1 &amp; Author 2</w:t>
          </w:r>
          <w:r w:rsidR="00C32007">
            <w:rPr>
              <w:rFonts w:asciiTheme="minorHAnsi" w:hAnsiTheme="minorHAnsi"/>
            </w:rPr>
            <w:t>,</w:t>
          </w:r>
          <w:r w:rsidR="00677A19">
            <w:rPr>
              <w:rFonts w:asciiTheme="minorHAnsi" w:hAnsiTheme="minorHAnsi"/>
            </w:rPr>
            <w:t xml:space="preserve"> </w:t>
          </w:r>
          <w:r w:rsidR="00C32007" w:rsidRPr="00A02CA5">
            <w:rPr>
              <w:rFonts w:asciiTheme="minorHAnsi" w:hAnsiTheme="minorHAnsi"/>
              <w:i/>
            </w:rPr>
            <w:t>Connections QJ</w:t>
          </w:r>
          <w:r w:rsidR="009B0656">
            <w:rPr>
              <w:rFonts w:asciiTheme="minorHAnsi" w:hAnsiTheme="minorHAnsi"/>
            </w:rPr>
            <w:t xml:space="preserve"> </w:t>
          </w:r>
          <w:r w:rsidR="0091680A">
            <w:rPr>
              <w:rFonts w:asciiTheme="minorHAnsi" w:hAnsiTheme="minorHAnsi"/>
            </w:rPr>
            <w:t>18</w:t>
          </w:r>
          <w:r w:rsidR="009B0656">
            <w:rPr>
              <w:rFonts w:asciiTheme="minorHAnsi" w:hAnsiTheme="minorHAnsi"/>
            </w:rPr>
            <w:t xml:space="preserve">, no. </w:t>
          </w:r>
          <w:r>
            <w:rPr>
              <w:rFonts w:asciiTheme="minorHAnsi" w:hAnsiTheme="minorHAnsi"/>
            </w:rPr>
            <w:t>4</w:t>
          </w:r>
          <w:r w:rsidR="00D44BC3">
            <w:rPr>
              <w:rFonts w:asciiTheme="minorHAnsi" w:hAnsiTheme="minorHAnsi"/>
            </w:rPr>
            <w:t xml:space="preserve"> (201</w:t>
          </w:r>
          <w:r w:rsidR="0091680A">
            <w:rPr>
              <w:rFonts w:asciiTheme="minorHAnsi" w:hAnsiTheme="minorHAnsi"/>
            </w:rPr>
            <w:t>9</w:t>
          </w:r>
          <w:r w:rsidR="00C32007">
            <w:rPr>
              <w:rFonts w:asciiTheme="minorHAnsi" w:hAnsiTheme="minorHAnsi"/>
            </w:rPr>
            <w:t>):</w:t>
          </w:r>
          <w:r w:rsidR="00C32007" w:rsidRPr="00CC0F98">
            <w:rPr>
              <w:rFonts w:asciiTheme="minorHAnsi" w:hAnsiTheme="minorHAnsi"/>
            </w:rPr>
            <w:t xml:space="preserve"> </w:t>
          </w:r>
          <w:r w:rsidR="009B0656">
            <w:rPr>
              <w:rFonts w:asciiTheme="minorHAnsi" w:hAnsiTheme="minorHAnsi"/>
            </w:rPr>
            <w:t>??</w:t>
          </w:r>
          <w:r w:rsidR="00C32007" w:rsidRPr="00CC0F98">
            <w:rPr>
              <w:rFonts w:asciiTheme="minorHAnsi" w:hAnsiTheme="minorHAnsi"/>
            </w:rPr>
            <w:t>-</w:t>
          </w:r>
          <w:r w:rsidR="009B0656">
            <w:rPr>
              <w:rFonts w:asciiTheme="minorHAnsi" w:hAnsiTheme="minorHAnsi"/>
              <w:lang w:val="en-US"/>
            </w:rPr>
            <w:t>??</w:t>
          </w:r>
        </w:p>
        <w:p w14:paraId="5AFA023B" w14:textId="19C5B94E" w:rsidR="00C32007" w:rsidRPr="005A19B3" w:rsidRDefault="00D44BC3" w:rsidP="008A0602">
          <w:pPr>
            <w:pStyle w:val="Header"/>
            <w:jc w:val="right"/>
            <w:rPr>
              <w:rFonts w:asciiTheme="minorHAnsi" w:hAnsiTheme="minorHAnsi" w:cstheme="minorBidi"/>
              <w:b/>
              <w:color w:val="739600"/>
            </w:rPr>
          </w:pPr>
          <w:r>
            <w:rPr>
              <w:rFonts w:asciiTheme="minorHAnsi" w:hAnsiTheme="minorHAnsi"/>
            </w:rPr>
            <w:t>https://doi.org/10.11610/Connections.1</w:t>
          </w:r>
          <w:r w:rsidR="0091680A">
            <w:rPr>
              <w:rFonts w:asciiTheme="minorHAnsi" w:hAnsiTheme="minorHAnsi"/>
            </w:rPr>
            <w:t>8</w:t>
          </w:r>
          <w:r w:rsidR="002D6C4D" w:rsidRPr="002D6C4D">
            <w:rPr>
              <w:rFonts w:asciiTheme="minorHAnsi" w:hAnsiTheme="minorHAnsi"/>
            </w:rPr>
            <w:t>.</w:t>
          </w:r>
          <w:r w:rsidR="007F1522">
            <w:rPr>
              <w:rFonts w:asciiTheme="minorHAnsi" w:hAnsiTheme="minorHAnsi"/>
            </w:rPr>
            <w:t>4</w:t>
          </w:r>
          <w:r w:rsidR="0091680A">
            <w:rPr>
              <w:rFonts w:asciiTheme="minorHAnsi" w:hAnsiTheme="minorHAnsi"/>
            </w:rPr>
            <w:t>.xx</w:t>
          </w:r>
          <w:r w:rsidR="00C32007" w:rsidRPr="00CC0F98">
            <w:rPr>
              <w:rFonts w:asciiTheme="minorHAnsi" w:hAnsiTheme="minorHAnsi"/>
            </w:rPr>
            <w:t xml:space="preserve"> </w:t>
          </w:r>
        </w:p>
      </w:tc>
    </w:tr>
    <w:tr w:rsidR="00C32007" w:rsidRPr="005A19B3" w14:paraId="49972766" w14:textId="77777777" w:rsidTr="005F08C7">
      <w:trPr>
        <w:trHeight w:val="57"/>
      </w:trPr>
      <w:tc>
        <w:tcPr>
          <w:tcW w:w="6809" w:type="dxa"/>
          <w:gridSpan w:val="2"/>
          <w:shd w:val="clear" w:color="auto" w:fill="282A61"/>
          <w:tcMar>
            <w:right w:w="0" w:type="dxa"/>
          </w:tcMar>
          <w:vAlign w:val="bottom"/>
        </w:tcPr>
        <w:p w14:paraId="2C3D5FF6" w14:textId="77777777" w:rsidR="00C32007" w:rsidRPr="0023027E" w:rsidRDefault="00C32007" w:rsidP="006D6881">
          <w:pPr>
            <w:pStyle w:val="Header"/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</w:pPr>
          <w:r w:rsidRPr="0023027E"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  <w:t>Research Article</w:t>
          </w:r>
        </w:p>
      </w:tc>
    </w:tr>
  </w:tbl>
  <w:p w14:paraId="46CF5563" w14:textId="77777777" w:rsidR="00C32007" w:rsidRPr="0092314C" w:rsidRDefault="00C32007" w:rsidP="0092314C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F3C8E"/>
    <w:multiLevelType w:val="hybridMultilevel"/>
    <w:tmpl w:val="885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3F3"/>
    <w:multiLevelType w:val="hybridMultilevel"/>
    <w:tmpl w:val="AFE6B690"/>
    <w:styleLink w:val="Genummerd"/>
    <w:lvl w:ilvl="0" w:tplc="238CF6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EFC1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903E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50EE0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42EE8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7054C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3EC86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36EFA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902ED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860C74"/>
    <w:multiLevelType w:val="hybridMultilevel"/>
    <w:tmpl w:val="7B04A3A8"/>
    <w:lvl w:ilvl="0" w:tplc="8F6CBE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461"/>
    <w:multiLevelType w:val="hybridMultilevel"/>
    <w:tmpl w:val="CDE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741"/>
    <w:multiLevelType w:val="hybridMultilevel"/>
    <w:tmpl w:val="8EB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647243E8"/>
    <w:multiLevelType w:val="hybridMultilevel"/>
    <w:tmpl w:val="DC904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B2704"/>
    <w:multiLevelType w:val="hybridMultilevel"/>
    <w:tmpl w:val="9C78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4BB3"/>
    <w:multiLevelType w:val="hybridMultilevel"/>
    <w:tmpl w:val="B25E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340"/>
  <w:hyphenationZone w:val="17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430"/>
    <w:rsid w:val="000034EE"/>
    <w:rsid w:val="00013619"/>
    <w:rsid w:val="00016626"/>
    <w:rsid w:val="00032D23"/>
    <w:rsid w:val="00034EA7"/>
    <w:rsid w:val="000420DB"/>
    <w:rsid w:val="00045099"/>
    <w:rsid w:val="00061213"/>
    <w:rsid w:val="00061456"/>
    <w:rsid w:val="00070E43"/>
    <w:rsid w:val="0009186B"/>
    <w:rsid w:val="00092706"/>
    <w:rsid w:val="000B3C04"/>
    <w:rsid w:val="000C29CD"/>
    <w:rsid w:val="000C583C"/>
    <w:rsid w:val="000C6F0D"/>
    <w:rsid w:val="000D0648"/>
    <w:rsid w:val="000E0915"/>
    <w:rsid w:val="000E0BE0"/>
    <w:rsid w:val="000E6B77"/>
    <w:rsid w:val="000F70CF"/>
    <w:rsid w:val="00100A4B"/>
    <w:rsid w:val="00110BEF"/>
    <w:rsid w:val="00110F3D"/>
    <w:rsid w:val="0011456A"/>
    <w:rsid w:val="00115A2F"/>
    <w:rsid w:val="001270CD"/>
    <w:rsid w:val="00134484"/>
    <w:rsid w:val="00136692"/>
    <w:rsid w:val="00136E83"/>
    <w:rsid w:val="001412EA"/>
    <w:rsid w:val="0014371C"/>
    <w:rsid w:val="00164EC5"/>
    <w:rsid w:val="0017682D"/>
    <w:rsid w:val="00197522"/>
    <w:rsid w:val="001A18E2"/>
    <w:rsid w:val="001A4AE0"/>
    <w:rsid w:val="001A7236"/>
    <w:rsid w:val="001B5B5A"/>
    <w:rsid w:val="001D5978"/>
    <w:rsid w:val="001F4046"/>
    <w:rsid w:val="0020125B"/>
    <w:rsid w:val="00206487"/>
    <w:rsid w:val="00210443"/>
    <w:rsid w:val="002245E8"/>
    <w:rsid w:val="0023027E"/>
    <w:rsid w:val="00233032"/>
    <w:rsid w:val="00233D60"/>
    <w:rsid w:val="002420C6"/>
    <w:rsid w:val="00250F33"/>
    <w:rsid w:val="0025610E"/>
    <w:rsid w:val="002655F0"/>
    <w:rsid w:val="00266489"/>
    <w:rsid w:val="00270034"/>
    <w:rsid w:val="00270C08"/>
    <w:rsid w:val="002815FA"/>
    <w:rsid w:val="00287E42"/>
    <w:rsid w:val="00291436"/>
    <w:rsid w:val="00296217"/>
    <w:rsid w:val="00297918"/>
    <w:rsid w:val="002B2E75"/>
    <w:rsid w:val="002C5A83"/>
    <w:rsid w:val="002D09E0"/>
    <w:rsid w:val="002D113C"/>
    <w:rsid w:val="002D182E"/>
    <w:rsid w:val="002D2389"/>
    <w:rsid w:val="002D5178"/>
    <w:rsid w:val="002D6C4D"/>
    <w:rsid w:val="002E577A"/>
    <w:rsid w:val="002E75FF"/>
    <w:rsid w:val="002E7998"/>
    <w:rsid w:val="002F1FD8"/>
    <w:rsid w:val="00302271"/>
    <w:rsid w:val="003072A1"/>
    <w:rsid w:val="00317CE4"/>
    <w:rsid w:val="00320FA5"/>
    <w:rsid w:val="0033147F"/>
    <w:rsid w:val="00331FD5"/>
    <w:rsid w:val="00337162"/>
    <w:rsid w:val="00347F85"/>
    <w:rsid w:val="0035504B"/>
    <w:rsid w:val="00357B4C"/>
    <w:rsid w:val="0036139E"/>
    <w:rsid w:val="00362B74"/>
    <w:rsid w:val="00364A56"/>
    <w:rsid w:val="003804FB"/>
    <w:rsid w:val="00380C67"/>
    <w:rsid w:val="00395B1F"/>
    <w:rsid w:val="00397D82"/>
    <w:rsid w:val="003A0284"/>
    <w:rsid w:val="003A33E0"/>
    <w:rsid w:val="003B0E73"/>
    <w:rsid w:val="003B46E9"/>
    <w:rsid w:val="003C26B2"/>
    <w:rsid w:val="003C4049"/>
    <w:rsid w:val="003C430B"/>
    <w:rsid w:val="003D24BE"/>
    <w:rsid w:val="003D2F75"/>
    <w:rsid w:val="003E0C01"/>
    <w:rsid w:val="003E43CE"/>
    <w:rsid w:val="003F35A9"/>
    <w:rsid w:val="003F65DE"/>
    <w:rsid w:val="0040497F"/>
    <w:rsid w:val="004234D9"/>
    <w:rsid w:val="00423EC4"/>
    <w:rsid w:val="004308E2"/>
    <w:rsid w:val="00435BE2"/>
    <w:rsid w:val="00436914"/>
    <w:rsid w:val="00440CDD"/>
    <w:rsid w:val="004428EC"/>
    <w:rsid w:val="00442D40"/>
    <w:rsid w:val="004475B1"/>
    <w:rsid w:val="004629A6"/>
    <w:rsid w:val="00465FA7"/>
    <w:rsid w:val="0046653D"/>
    <w:rsid w:val="00470DEC"/>
    <w:rsid w:val="0047157D"/>
    <w:rsid w:val="004821B7"/>
    <w:rsid w:val="00483B91"/>
    <w:rsid w:val="00485ACA"/>
    <w:rsid w:val="0049144C"/>
    <w:rsid w:val="004B09E6"/>
    <w:rsid w:val="004C1DB3"/>
    <w:rsid w:val="004C65BA"/>
    <w:rsid w:val="004F4AE2"/>
    <w:rsid w:val="00500387"/>
    <w:rsid w:val="005014A4"/>
    <w:rsid w:val="00502A13"/>
    <w:rsid w:val="0051090D"/>
    <w:rsid w:val="00517256"/>
    <w:rsid w:val="00523625"/>
    <w:rsid w:val="00530D32"/>
    <w:rsid w:val="005353B7"/>
    <w:rsid w:val="005365A0"/>
    <w:rsid w:val="00546678"/>
    <w:rsid w:val="0055256C"/>
    <w:rsid w:val="00563554"/>
    <w:rsid w:val="005647E1"/>
    <w:rsid w:val="00564B6F"/>
    <w:rsid w:val="00570B79"/>
    <w:rsid w:val="0057792F"/>
    <w:rsid w:val="00583944"/>
    <w:rsid w:val="005856D2"/>
    <w:rsid w:val="00586966"/>
    <w:rsid w:val="00593B78"/>
    <w:rsid w:val="005A0CB4"/>
    <w:rsid w:val="005A19B3"/>
    <w:rsid w:val="005C07EC"/>
    <w:rsid w:val="005D1603"/>
    <w:rsid w:val="005E044E"/>
    <w:rsid w:val="005E4498"/>
    <w:rsid w:val="005F08C7"/>
    <w:rsid w:val="005F1C86"/>
    <w:rsid w:val="005F55A1"/>
    <w:rsid w:val="005F5D8E"/>
    <w:rsid w:val="00601F56"/>
    <w:rsid w:val="00614F4C"/>
    <w:rsid w:val="0061612F"/>
    <w:rsid w:val="00623832"/>
    <w:rsid w:val="0062396C"/>
    <w:rsid w:val="00652263"/>
    <w:rsid w:val="006648E7"/>
    <w:rsid w:val="00676138"/>
    <w:rsid w:val="00677A19"/>
    <w:rsid w:val="00693CC1"/>
    <w:rsid w:val="006C5A1F"/>
    <w:rsid w:val="006C642F"/>
    <w:rsid w:val="006D6881"/>
    <w:rsid w:val="00703BB3"/>
    <w:rsid w:val="00710787"/>
    <w:rsid w:val="00711DD2"/>
    <w:rsid w:val="007152EE"/>
    <w:rsid w:val="00717AE3"/>
    <w:rsid w:val="007279D6"/>
    <w:rsid w:val="00730CBB"/>
    <w:rsid w:val="007337D5"/>
    <w:rsid w:val="0075095B"/>
    <w:rsid w:val="0076236D"/>
    <w:rsid w:val="00762430"/>
    <w:rsid w:val="007753CA"/>
    <w:rsid w:val="007774B7"/>
    <w:rsid w:val="007853A3"/>
    <w:rsid w:val="00795DC6"/>
    <w:rsid w:val="007A7935"/>
    <w:rsid w:val="007C0B0B"/>
    <w:rsid w:val="007C4322"/>
    <w:rsid w:val="007C48B1"/>
    <w:rsid w:val="007C5993"/>
    <w:rsid w:val="007D0139"/>
    <w:rsid w:val="007D02A4"/>
    <w:rsid w:val="007E65A1"/>
    <w:rsid w:val="007F1522"/>
    <w:rsid w:val="00801A41"/>
    <w:rsid w:val="00821732"/>
    <w:rsid w:val="00831EBE"/>
    <w:rsid w:val="00832930"/>
    <w:rsid w:val="0083392E"/>
    <w:rsid w:val="00841F87"/>
    <w:rsid w:val="00842AFC"/>
    <w:rsid w:val="00862603"/>
    <w:rsid w:val="00877875"/>
    <w:rsid w:val="00891C60"/>
    <w:rsid w:val="008961BB"/>
    <w:rsid w:val="008A0602"/>
    <w:rsid w:val="008A1D05"/>
    <w:rsid w:val="008A3056"/>
    <w:rsid w:val="008B523B"/>
    <w:rsid w:val="008C0686"/>
    <w:rsid w:val="008C2D2F"/>
    <w:rsid w:val="008D6EA8"/>
    <w:rsid w:val="008E3F50"/>
    <w:rsid w:val="008E61B7"/>
    <w:rsid w:val="008F37D6"/>
    <w:rsid w:val="008F68E5"/>
    <w:rsid w:val="009057BE"/>
    <w:rsid w:val="00911E90"/>
    <w:rsid w:val="0091382A"/>
    <w:rsid w:val="0091502B"/>
    <w:rsid w:val="00915CB3"/>
    <w:rsid w:val="00916758"/>
    <w:rsid w:val="0091680A"/>
    <w:rsid w:val="0092314C"/>
    <w:rsid w:val="00931EF1"/>
    <w:rsid w:val="00954D56"/>
    <w:rsid w:val="009669D9"/>
    <w:rsid w:val="009802AE"/>
    <w:rsid w:val="0098745E"/>
    <w:rsid w:val="0099722C"/>
    <w:rsid w:val="009A1177"/>
    <w:rsid w:val="009A1884"/>
    <w:rsid w:val="009A5229"/>
    <w:rsid w:val="009A78BB"/>
    <w:rsid w:val="009B0656"/>
    <w:rsid w:val="009B6BE6"/>
    <w:rsid w:val="009B72CC"/>
    <w:rsid w:val="009C06AF"/>
    <w:rsid w:val="009C27E9"/>
    <w:rsid w:val="009C3CE5"/>
    <w:rsid w:val="009D4D12"/>
    <w:rsid w:val="009D4EFC"/>
    <w:rsid w:val="009D74CA"/>
    <w:rsid w:val="009E23A5"/>
    <w:rsid w:val="009E5577"/>
    <w:rsid w:val="009F0D28"/>
    <w:rsid w:val="009F44FE"/>
    <w:rsid w:val="009F7A28"/>
    <w:rsid w:val="00A01153"/>
    <w:rsid w:val="00A02CA5"/>
    <w:rsid w:val="00A03967"/>
    <w:rsid w:val="00A12AD8"/>
    <w:rsid w:val="00A14FBE"/>
    <w:rsid w:val="00A16A17"/>
    <w:rsid w:val="00A17045"/>
    <w:rsid w:val="00A23734"/>
    <w:rsid w:val="00A360BA"/>
    <w:rsid w:val="00A440F6"/>
    <w:rsid w:val="00A5049D"/>
    <w:rsid w:val="00A50D25"/>
    <w:rsid w:val="00A67CC0"/>
    <w:rsid w:val="00A724D2"/>
    <w:rsid w:val="00A90261"/>
    <w:rsid w:val="00A90DF0"/>
    <w:rsid w:val="00AA5345"/>
    <w:rsid w:val="00AA7512"/>
    <w:rsid w:val="00AB43A0"/>
    <w:rsid w:val="00AB4419"/>
    <w:rsid w:val="00AC592D"/>
    <w:rsid w:val="00AC709E"/>
    <w:rsid w:val="00AD69BF"/>
    <w:rsid w:val="00AE0D71"/>
    <w:rsid w:val="00AE31BF"/>
    <w:rsid w:val="00AE5F50"/>
    <w:rsid w:val="00AE6818"/>
    <w:rsid w:val="00AF2DE9"/>
    <w:rsid w:val="00B02D64"/>
    <w:rsid w:val="00B04C58"/>
    <w:rsid w:val="00B115B0"/>
    <w:rsid w:val="00B1623F"/>
    <w:rsid w:val="00B20699"/>
    <w:rsid w:val="00B273F6"/>
    <w:rsid w:val="00B316CD"/>
    <w:rsid w:val="00B45C68"/>
    <w:rsid w:val="00B61AD0"/>
    <w:rsid w:val="00B6228B"/>
    <w:rsid w:val="00B6570E"/>
    <w:rsid w:val="00B65F6B"/>
    <w:rsid w:val="00B72C5D"/>
    <w:rsid w:val="00B73230"/>
    <w:rsid w:val="00B73306"/>
    <w:rsid w:val="00B74ECB"/>
    <w:rsid w:val="00B7783D"/>
    <w:rsid w:val="00B8351B"/>
    <w:rsid w:val="00B94E6E"/>
    <w:rsid w:val="00BC0F02"/>
    <w:rsid w:val="00BC6672"/>
    <w:rsid w:val="00BC766E"/>
    <w:rsid w:val="00BD0A1A"/>
    <w:rsid w:val="00BE0007"/>
    <w:rsid w:val="00BF250B"/>
    <w:rsid w:val="00C0182E"/>
    <w:rsid w:val="00C01DFE"/>
    <w:rsid w:val="00C076BE"/>
    <w:rsid w:val="00C1005E"/>
    <w:rsid w:val="00C112DA"/>
    <w:rsid w:val="00C13F5B"/>
    <w:rsid w:val="00C2199F"/>
    <w:rsid w:val="00C2504C"/>
    <w:rsid w:val="00C270C6"/>
    <w:rsid w:val="00C32007"/>
    <w:rsid w:val="00C36C36"/>
    <w:rsid w:val="00C37F2B"/>
    <w:rsid w:val="00C41946"/>
    <w:rsid w:val="00C427BD"/>
    <w:rsid w:val="00C64A64"/>
    <w:rsid w:val="00C65242"/>
    <w:rsid w:val="00C74F37"/>
    <w:rsid w:val="00C83801"/>
    <w:rsid w:val="00C8659C"/>
    <w:rsid w:val="00C90742"/>
    <w:rsid w:val="00C93596"/>
    <w:rsid w:val="00C978B4"/>
    <w:rsid w:val="00CA10E9"/>
    <w:rsid w:val="00CA354F"/>
    <w:rsid w:val="00CA4108"/>
    <w:rsid w:val="00CA5BC2"/>
    <w:rsid w:val="00CA67F2"/>
    <w:rsid w:val="00CC0CC1"/>
    <w:rsid w:val="00CC0F98"/>
    <w:rsid w:val="00CE58C6"/>
    <w:rsid w:val="00CF01B1"/>
    <w:rsid w:val="00CF0536"/>
    <w:rsid w:val="00CF1C91"/>
    <w:rsid w:val="00CF7848"/>
    <w:rsid w:val="00D44BC3"/>
    <w:rsid w:val="00D451E2"/>
    <w:rsid w:val="00D47068"/>
    <w:rsid w:val="00D55618"/>
    <w:rsid w:val="00D66D68"/>
    <w:rsid w:val="00D72F45"/>
    <w:rsid w:val="00D829C1"/>
    <w:rsid w:val="00D85225"/>
    <w:rsid w:val="00D85F79"/>
    <w:rsid w:val="00D864FC"/>
    <w:rsid w:val="00D87BC0"/>
    <w:rsid w:val="00DA0BD2"/>
    <w:rsid w:val="00DC7CA8"/>
    <w:rsid w:val="00DD544D"/>
    <w:rsid w:val="00DE2F0C"/>
    <w:rsid w:val="00DF0EE6"/>
    <w:rsid w:val="00E22348"/>
    <w:rsid w:val="00E33709"/>
    <w:rsid w:val="00E34066"/>
    <w:rsid w:val="00E449CD"/>
    <w:rsid w:val="00E53032"/>
    <w:rsid w:val="00E5718F"/>
    <w:rsid w:val="00E70717"/>
    <w:rsid w:val="00E81D59"/>
    <w:rsid w:val="00E86276"/>
    <w:rsid w:val="00E957DD"/>
    <w:rsid w:val="00E95D39"/>
    <w:rsid w:val="00E97950"/>
    <w:rsid w:val="00EA11F7"/>
    <w:rsid w:val="00EB0DA2"/>
    <w:rsid w:val="00EB1D43"/>
    <w:rsid w:val="00EB4A76"/>
    <w:rsid w:val="00EE7730"/>
    <w:rsid w:val="00EE7AED"/>
    <w:rsid w:val="00EF74EC"/>
    <w:rsid w:val="00EF7621"/>
    <w:rsid w:val="00EF773C"/>
    <w:rsid w:val="00F26C36"/>
    <w:rsid w:val="00F307FA"/>
    <w:rsid w:val="00F308F6"/>
    <w:rsid w:val="00F31E41"/>
    <w:rsid w:val="00F31FE6"/>
    <w:rsid w:val="00F36547"/>
    <w:rsid w:val="00F366CF"/>
    <w:rsid w:val="00F3777E"/>
    <w:rsid w:val="00F40DDA"/>
    <w:rsid w:val="00F44C0D"/>
    <w:rsid w:val="00F45B4A"/>
    <w:rsid w:val="00F51813"/>
    <w:rsid w:val="00F52C0C"/>
    <w:rsid w:val="00F643C6"/>
    <w:rsid w:val="00F84048"/>
    <w:rsid w:val="00F9014B"/>
    <w:rsid w:val="00F9041F"/>
    <w:rsid w:val="00FB2D3C"/>
    <w:rsid w:val="00FB6C62"/>
    <w:rsid w:val="00FB7F18"/>
    <w:rsid w:val="00FC0107"/>
    <w:rsid w:val="00FC12DE"/>
    <w:rsid w:val="00FE54DC"/>
    <w:rsid w:val="00FF2732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90B50"/>
  <w15:docId w15:val="{2B0D7429-CB4F-444A-B2AD-193D2109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7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bstract-head">
    <w:name w:val="Els-Abstract-head"/>
    <w:next w:val="Normal"/>
    <w:rsid w:val="00586966"/>
    <w:pPr>
      <w:keepNext/>
      <w:suppressAutoHyphens/>
      <w:spacing w:before="44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58696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586966"/>
    <w:pPr>
      <w:pBdr>
        <w:bottom w:val="single" w:sz="2" w:space="1" w:color="auto"/>
      </w:pBdr>
      <w:suppressAutoHyphens/>
      <w:spacing w:after="220" w:line="23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body-text">
    <w:name w:val="Els-body-text"/>
    <w:rsid w:val="00586966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history">
    <w:name w:val="Els-history"/>
    <w:next w:val="Normal"/>
    <w:rsid w:val="0058696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keywords">
    <w:name w:val="Els-keywords"/>
    <w:next w:val="Normal"/>
    <w:autoRedefine/>
    <w:rsid w:val="00B115B0"/>
    <w:pPr>
      <w:pBdr>
        <w:top w:val="single" w:sz="4" w:space="1" w:color="auto"/>
      </w:pBdr>
      <w:spacing w:before="200" w:after="0" w:line="230" w:lineRule="exact"/>
    </w:pPr>
    <w:rPr>
      <w:rFonts w:ascii="Times New Roman" w:eastAsia="SimSun" w:hAnsi="Times New Roman" w:cs="Times New Roman"/>
      <w:noProof/>
      <w:sz w:val="18"/>
      <w:szCs w:val="18"/>
      <w:lang w:val="en-US" w:eastAsia="en-IN"/>
    </w:rPr>
  </w:style>
  <w:style w:type="paragraph" w:customStyle="1" w:styleId="Els-Abstract-Copyright">
    <w:name w:val="Els-Abstract-Copyright"/>
    <w:basedOn w:val="Els-Abstract-text"/>
    <w:rsid w:val="00586966"/>
    <w:pPr>
      <w:spacing w:before="0" w:line="230" w:lineRule="exact"/>
      <w:jc w:val="right"/>
    </w:pPr>
  </w:style>
  <w:style w:type="table" w:styleId="TableGrid">
    <w:name w:val="Table Grid"/>
    <w:basedOn w:val="TableNormal"/>
    <w:uiPriority w:val="59"/>
    <w:rsid w:val="0058696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586966"/>
    <w:rPr>
      <w:i/>
    </w:rPr>
  </w:style>
  <w:style w:type="paragraph" w:styleId="ListParagraph">
    <w:name w:val="List Paragraph"/>
    <w:basedOn w:val="Normal"/>
    <w:uiPriority w:val="34"/>
    <w:qFormat/>
    <w:rsid w:val="00EE7AE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E7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s-1storder-head">
    <w:name w:val="Els-1storder-head"/>
    <w:next w:val="Els-body-text"/>
    <w:rsid w:val="00EE7AED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Els-body-text"/>
    <w:rsid w:val="00EE7AED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Els-body-text"/>
    <w:rsid w:val="00EE7AE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EE7AE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NoIndent">
    <w:name w:val="Els-NoIndent"/>
    <w:basedOn w:val="Els-body-text"/>
    <w:qFormat/>
    <w:rsid w:val="00EE7AED"/>
    <w:pPr>
      <w:ind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EE7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72C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ls-table-text">
    <w:name w:val="Els-table-text"/>
    <w:rsid w:val="00B72C5D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B72C5D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4C"/>
  </w:style>
  <w:style w:type="paragraph" w:styleId="Footer">
    <w:name w:val="footer"/>
    <w:basedOn w:val="Normal"/>
    <w:link w:val="Foot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4C"/>
  </w:style>
  <w:style w:type="character" w:styleId="Hyperlink">
    <w:name w:val="Hyperlink"/>
    <w:basedOn w:val="DefaultParagraphFont"/>
    <w:uiPriority w:val="99"/>
    <w:unhideWhenUsed/>
    <w:rsid w:val="00070E4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53B7"/>
  </w:style>
  <w:style w:type="paragraph" w:styleId="EndnoteText">
    <w:name w:val="endnote text"/>
    <w:basedOn w:val="Normal"/>
    <w:link w:val="EndnoteTextChar"/>
    <w:uiPriority w:val="99"/>
    <w:semiHidden/>
    <w:unhideWhenUsed/>
    <w:rsid w:val="005856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56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56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55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5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E5577"/>
    <w:rPr>
      <w:vertAlign w:val="superscript"/>
    </w:rPr>
  </w:style>
  <w:style w:type="character" w:customStyle="1" w:styleId="Hyperlink0">
    <w:name w:val="Hyperlink.0"/>
    <w:basedOn w:val="Hyperlink"/>
    <w:rsid w:val="00197522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D5178"/>
    <w:rPr>
      <w:color w:val="0000FF"/>
      <w:u w:val="single" w:color="0000FF"/>
      <w:lang w:val="en-US"/>
    </w:rPr>
  </w:style>
  <w:style w:type="character" w:customStyle="1" w:styleId="apple-converted-space">
    <w:name w:val="apple-converted-space"/>
    <w:basedOn w:val="DefaultParagraphFont"/>
    <w:rsid w:val="00832930"/>
  </w:style>
  <w:style w:type="character" w:styleId="CommentReference">
    <w:name w:val="annotation reference"/>
    <w:uiPriority w:val="99"/>
    <w:semiHidden/>
    <w:unhideWhenUsed/>
    <w:rsid w:val="008329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930"/>
    <w:rPr>
      <w:rFonts w:ascii="Calibri" w:eastAsia="Calibri" w:hAnsi="Calibri" w:cs="Times New Roman"/>
      <w:sz w:val="24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930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Voetnoot">
    <w:name w:val="Voetnoot"/>
    <w:rsid w:val="00A504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en-US"/>
    </w:rPr>
  </w:style>
  <w:style w:type="numbering" w:customStyle="1" w:styleId="Genummerd">
    <w:name w:val="Genummerd"/>
    <w:rsid w:val="00A5049D"/>
    <w:pPr>
      <w:numPr>
        <w:numId w:val="6"/>
      </w:numPr>
    </w:pPr>
  </w:style>
  <w:style w:type="table" w:styleId="LightList-Accent4">
    <w:name w:val="Light List Accent 4"/>
    <w:basedOn w:val="TableNormal"/>
    <w:uiPriority w:val="61"/>
    <w:rsid w:val="00B61AD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1A954-5962-4432-88CB-2B91BA0E7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Petya Ivanova</Manager>
  <Company>Biomedical Data Journal, Procon Ltd.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Todor Tagarev</dc:creator>
  <cp:keywords/>
  <cp:lastModifiedBy>Todor Tagarev</cp:lastModifiedBy>
  <cp:revision>4</cp:revision>
  <cp:lastPrinted>2016-04-03T05:34:00Z</cp:lastPrinted>
  <dcterms:created xsi:type="dcterms:W3CDTF">2019-05-05T09:31:00Z</dcterms:created>
  <dcterms:modified xsi:type="dcterms:W3CDTF">2019-05-29T06:55:00Z</dcterms:modified>
</cp:coreProperties>
</file>